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AMBITI DEFINITIVI PRIMARIA COLLEGIO OTTOBRE 2020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IPOTESI DISTRIBUZIONE DOCENTI Primaria Fabro 20-21 </w:t>
      </w: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Ind w:w="-216.00000000000006" w:type="dxa"/>
        <w:tblLayout w:type="fixed"/>
        <w:tblLook w:val="0000"/>
      </w:tblPr>
      <w:tblGrid>
        <w:gridCol w:w="1455"/>
        <w:gridCol w:w="1320"/>
        <w:gridCol w:w="1560"/>
        <w:gridCol w:w="1380"/>
        <w:gridCol w:w="1650"/>
        <w:gridCol w:w="1725"/>
        <w:gridCol w:w="1515"/>
        <w:gridCol w:w="1560"/>
        <w:gridCol w:w="1995"/>
        <w:tblGridChange w:id="0">
          <w:tblGrid>
            <w:gridCol w:w="1455"/>
            <w:gridCol w:w="1320"/>
            <w:gridCol w:w="1560"/>
            <w:gridCol w:w="1380"/>
            <w:gridCol w:w="1650"/>
            <w:gridCol w:w="1725"/>
            <w:gridCol w:w="1515"/>
            <w:gridCol w:w="1560"/>
            <w:gridCol w:w="199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I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Lanzi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Lanzi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Neri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Neri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IIC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Galli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IIIC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Gobbini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Gobbini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IVB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Barbanera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Barbanera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IVC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Picconi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VB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Mescolini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VC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 ed civica Cecchini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Lanzi 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Neri 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Galli 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Gobbini 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Gobbini 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Galli 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7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Lanzi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Neri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Galli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Panebianco 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Gobbini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Barlozzini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Amori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Lanzi 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Neri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Galli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Panebianco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 Gobbini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Barlozzini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Amori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Lanzi 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Barbanera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Barbanera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Barlozzini  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Barbanera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Barbanera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Barlozzini 2</w:t>
              <w:br w:type="textWrapping"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Lanzi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Panebianco 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Panebianco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Barbanera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Picconi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Barlozzini Sostegno 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1</w:t>
              <w:br w:type="textWrapping"/>
              <w:t xml:space="preserve">Atzei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Pompili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Panebianco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Gobbini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Barbanera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Vita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1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Ardenghi 1/2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Panebianco 1/2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1/2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Panebianco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 Chionne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Polidoro sostegno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1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Attardi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Attardi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Pompili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Attardi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Pompili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Picconi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Attardi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Attardi</w:t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e IMM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Lanzi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Panebianco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Vita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Gobbini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Gobbini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1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Pompili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Barbanera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Pompili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Pompili 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Polidoro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Polidoro 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Sciri 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Sciri 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Barcherini 2</w:t>
            </w:r>
          </w:p>
        </w:tc>
      </w:tr>
      <w:tr>
        <w:trPr>
          <w:trHeight w:val="1841.914062500000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 Chionne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 Ed Fisica 22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 Ed fisica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Tardiolo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Sostegno 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1c1c1c"/>
                <w:rtl w:val="0"/>
              </w:rPr>
              <w:t xml:space="preserve">Mescolini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 Tecnologia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Atzei 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  <w:sectPr>
          <w:pgSz w:h="11906" w:w="16838" w:orient="landscape"/>
          <w:pgMar w:bottom="428" w:top="283" w:left="1417" w:right="113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ASSEGNAZIONE DOCENTI ALLE CLASSI E ALLE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shd w:fill="auto" w:val="clear"/>
        <w:spacing w:after="0" w:before="0" w:line="276" w:lineRule="auto"/>
        <w:ind w:left="-567" w:right="-739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PRIMARIA DI M.LEONE D’ORVIETO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122.0" w:type="dxa"/>
        <w:jc w:val="center"/>
        <w:tblLayout w:type="fixed"/>
        <w:tblLook w:val="0400"/>
      </w:tblPr>
      <w:tblGrid>
        <w:gridCol w:w="2040"/>
        <w:gridCol w:w="1859"/>
        <w:gridCol w:w="2270"/>
        <w:gridCol w:w="1984"/>
        <w:gridCol w:w="1985"/>
        <w:gridCol w:w="1984"/>
        <w:tblGridChange w:id="0">
          <w:tblGrid>
            <w:gridCol w:w="2040"/>
            <w:gridCol w:w="1859"/>
            <w:gridCol w:w="2270"/>
            <w:gridCol w:w="1984"/>
            <w:gridCol w:w="1985"/>
            <w:gridCol w:w="1984"/>
          </w:tblGrid>
        </w:tblGridChange>
      </w:tblGrid>
      <w:tr>
        <w:trPr>
          <w:trHeight w:val="680.7421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PRIMA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QUINT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STEFANO ARIANNA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 </w:t>
              <w:br w:type="textWrapping"/>
              <w:t xml:space="preserve">ARTE/MUSICA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LOMBRONI FEDERICA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 SCIENZE 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 SCIENZE 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MENESTO’ MARTA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LINGUA INGLESE ED.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LINGUA INGLESE STORIA GEOGRAFIA MUSICA ARTE </w:t>
              <w:br w:type="textWrapping"/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MURATORE MARIA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 SCIENZE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PATTUGLIA ANTONELLA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VALENTINO TATIANA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ITA/STORIA/GEO/ARTE/MUSICA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LAB. LINGUISTICO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VIGILANTE FRANCESCA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STORIA/GEO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TECNOLOGIA 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STORIA/GEO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STORIA/GEO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ZEKOVA BISTRA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BACCAILLE SANDRINA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ASSEGNAZIONE DOCENTI ALLE CLASSI E ALLE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PRIMARIA DI  PARRANO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90.0" w:type="dxa"/>
        <w:jc w:val="left"/>
        <w:tblInd w:w="-78.0" w:type="dxa"/>
        <w:tblLayout w:type="fixed"/>
        <w:tblLook w:val="0000"/>
      </w:tblPr>
      <w:tblGrid>
        <w:gridCol w:w="3509"/>
        <w:gridCol w:w="11081"/>
        <w:tblGridChange w:id="0">
          <w:tblGrid>
            <w:gridCol w:w="3509"/>
            <w:gridCol w:w="11081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PLURICLASSE 1^/5^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AMORI ALESSANDRA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MATEMATICA-SCIENZE- TECNOLOGIA- MOTORIA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MONTAGNOLO 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 – STORIA-GEOGRAFIA-ARTE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INS. BENEDETTI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ASCANI ANDREA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INS. ROSSI CRISTINA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 E 1 H MUSICA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ASSEGNAZIONE DOCENTI ALLE CLASSI E ALLE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PRIMARIA DI  SAN VENANZO</w:t>
        <w:br w:type="textWrapping"/>
        <w:t xml:space="preserve">Anno Scolastico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90.0" w:type="dxa"/>
        <w:jc w:val="left"/>
        <w:tblInd w:w="-78.0" w:type="dxa"/>
        <w:tblLayout w:type="fixed"/>
        <w:tblLook w:val="0000"/>
      </w:tblPr>
      <w:tblGrid>
        <w:gridCol w:w="2407"/>
        <w:gridCol w:w="2428"/>
        <w:gridCol w:w="2438"/>
        <w:gridCol w:w="2440"/>
        <w:gridCol w:w="2428"/>
        <w:gridCol w:w="2449"/>
        <w:tblGridChange w:id="0">
          <w:tblGrid>
            <w:gridCol w:w="2407"/>
            <w:gridCol w:w="2428"/>
            <w:gridCol w:w="2438"/>
            <w:gridCol w:w="2440"/>
            <w:gridCol w:w="2428"/>
            <w:gridCol w:w="2449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PRIMA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QUINTA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MORTARO VENANZINA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POESIA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POESIA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POESIA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 LETIZIA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PELLERUCCI M. LETIZIA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ANTR-SCIENT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Laboratorio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ASCANI ANDREA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RELLINI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LAB.LING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POESIA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POESIA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ASSEGNAZIONE DOCENTI ALLE CLASSI E ALLE DISCIPLINE</w:t>
      </w:r>
    </w:p>
    <w:p w:rsidR="00000000" w:rsidDel="00000000" w:rsidP="00000000" w:rsidRDefault="00000000" w:rsidRPr="00000000" w14:paraId="00000150">
      <w:pPr>
        <w:widowControl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 DI FICULLE</w:t>
      </w:r>
    </w:p>
    <w:p w:rsidR="00000000" w:rsidDel="00000000" w:rsidP="00000000" w:rsidRDefault="00000000" w:rsidRPr="00000000" w14:paraId="00000152">
      <w:pPr>
        <w:widowControl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 Scolastico 2020-2021</w:t>
      </w:r>
    </w:p>
    <w:p w:rsidR="00000000" w:rsidDel="00000000" w:rsidP="00000000" w:rsidRDefault="00000000" w:rsidRPr="00000000" w14:paraId="00000153">
      <w:pPr>
        <w:widowControl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91.999999999998" w:type="dxa"/>
        <w:jc w:val="left"/>
        <w:tblInd w:w="-7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07"/>
        <w:gridCol w:w="2427"/>
        <w:gridCol w:w="2437"/>
        <w:gridCol w:w="2427"/>
        <w:gridCol w:w="2448"/>
        <w:gridCol w:w="2446"/>
        <w:tblGridChange w:id="0">
          <w:tblGrid>
            <w:gridCol w:w="2407"/>
            <w:gridCol w:w="2427"/>
            <w:gridCol w:w="2437"/>
            <w:gridCol w:w="2427"/>
            <w:gridCol w:w="2448"/>
            <w:gridCol w:w="2446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INSEGNANTI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 PRIMA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 SECONDA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 TERZA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 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 QUINTA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CARLETTI PAOLA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 - L2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CAPUCCINI FRANCESCA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 – Storia – Geografia – Motoria – Arte immagine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COSTOLINO ANTONELLA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Matematica – Sostegno 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Matematica  - Scienze - Musica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 GIROLAMO CLAUDIA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Matematica – Scienze Motoria - Musica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FROSONI MARIKA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 – Geografia - 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GRAZIANI CINZIA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Matematica – Scienze Musica – Tecnologia  Airc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Airc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LUCARELLI MICHELA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Motoria – Immagine 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Tecnologia - 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Potenziato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Motoria – Immagine – Tecnologia – Musica - Airc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Motoria - Tecnologia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POMPILI ROSELLA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L2 – Storia - 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RELLINI MARTHA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Storia – Geografia Scienze - Potenziato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– Tecnologia </w:t>
            </w:r>
          </w:p>
          <w:p w:rsidR="00000000" w:rsidDel="00000000" w:rsidP="00000000" w:rsidRDefault="00000000" w:rsidRPr="00000000" w14:paraId="0000018F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Storia – Geografia - Immagine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ATTARDI FRANCESCO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IRC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MENCARELLI FEDERICA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Sostegno - 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widowControl w:val="1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1"/>
    <w:bookmarkEnd w:id="1"/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Ambiti disciplinari Primaria Montegabbione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s. 2020/2021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270.0" w:type="dxa"/>
        <w:jc w:val="left"/>
        <w:tblInd w:w="-570.0" w:type="dxa"/>
        <w:tblLayout w:type="fixed"/>
        <w:tblLook w:val="0000"/>
      </w:tblPr>
      <w:tblGrid>
        <w:gridCol w:w="1965"/>
        <w:gridCol w:w="2310"/>
        <w:gridCol w:w="2640"/>
        <w:gridCol w:w="2385"/>
        <w:gridCol w:w="2940"/>
        <w:gridCol w:w="3030"/>
        <w:tblGridChange w:id="0">
          <w:tblGrid>
            <w:gridCol w:w="1965"/>
            <w:gridCol w:w="2310"/>
            <w:gridCol w:w="2640"/>
            <w:gridCol w:w="2385"/>
            <w:gridCol w:w="2940"/>
            <w:gridCol w:w="30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Caciotto Paola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Italiano, storia, geografia, arte e immagine e musica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e 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Berilli M. Nicoletta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Matematica, scienze e 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Matematica, scienze e 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Matematica, scienze e 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Fattorini Luciana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Matematica, scienze e 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e 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Matematica, scienze e tecnologia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Parlabene Riganella Alessia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Italiano e attività alternative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Italiano, storia geografia, arte, musica e attività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Pambianco Elisa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Italiano, arte e immagine, musica, ed. 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Italiano, storia, geografia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Rellini Elena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Inglese, attività alternative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 e imm., musica, ed. 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Ed. 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 e imm., musica e ed. fisica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Sciri Federica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Ascani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Attardi Francesco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Sciri Francesca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Sostegno, potenziato e arte e immagine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Dini Natascia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Sostegno Educazione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Sostegno, ed. 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Franco Lucia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Sostegno, potenziato e 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1"/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SCUOLA SECONDARIA DI I E II GRADO</w:t>
      </w:r>
    </w:p>
    <w:p w:rsidR="00000000" w:rsidDel="00000000" w:rsidP="00000000" w:rsidRDefault="00000000" w:rsidRPr="00000000" w14:paraId="000001F6">
      <w:pPr>
        <w:widowControl w:val="1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1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5820"/>
        <w:gridCol w:w="5610"/>
        <w:tblGridChange w:id="0">
          <w:tblGrid>
            <w:gridCol w:w="3000"/>
            <w:gridCol w:w="5820"/>
            <w:gridCol w:w="5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INSEGNANTE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CLASSI/PLESSI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BIROCCI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(10H) TUTTE LE CLASSI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(6H) TUTTE LE CLASSI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(2H) IIIE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HAMMAD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(2H) I/IE; 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(4H) TUTTE LE CLASSI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(4H)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BALDINI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(18H) IC/IIIC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MATEMATICA/SCIENZE/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LAB.SCIENT.MENSA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FORLANO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(18H) I/IID-IIID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MATEMATICA/SCIENZE/</w:t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LAB.SCIENT.MENSA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GRAVINA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(12H) IG-II/IIIG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(6H) I/IIE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PISELLI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(18H) IA/IIIB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(6H) IIIE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MATEMATICA/SCIENZE/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LAB.SCIENT.MENSA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SCARDAVILLI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(9H) IIC; 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(9H) 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MATEMATICA/SCIENZE/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LAB.SCIENT.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(18H) IIA/IIIA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MATEMATICA/SCIENZE/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LAB.SCIENT. MENSA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ALTERNATIVA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BAGNETTI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(10H)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(4H) TUTTE LE CLASSI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(4H)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POTENZIATO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(6H) TUTTE LE CLASSI 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(4H) TUTTE LE CLASSI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VELLUTI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(14H) TUTTE LE CLASSI 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(4H)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ARTE-POTENZIATO</w:t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POTENZIATO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CASAVECCHIA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(4H) TUTTE LE CLASSI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(6H) TUTTE LE CLASSI 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MAZZOCCHINO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(10H) TUTTE LE CLASSI; 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4H TUTTE LE CLASSI; ML  4H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ANTONELLI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(20H) I/IIIE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(2H) 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CASUBALDO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(12H) IIIA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(6H) IIIB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LING. ALTERNATIVA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FEDERICI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(14H) IIA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(4H) IIIB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LING.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MENSA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 GIO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MARCHESANI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(10H) IC 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(4H) IIC</w:t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(2H) I/IID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(4H) IIE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LING.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 GEO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 GEO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PALLOTTA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(18H) IIIC 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</w:t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ALTERNATIVA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PASSERI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(12H) IIC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(6H) ID-I/IID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1"/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LAB. LING. MENSA ITA STO LAB.LING.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PERSICHETTI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(10H) II/IIIG 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(8H) 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</w:t>
            </w:r>
          </w:p>
          <w:p w:rsidR="00000000" w:rsidDel="00000000" w:rsidP="00000000" w:rsidRDefault="00000000" w:rsidRPr="00000000" w14:paraId="00000268">
            <w:pPr>
              <w:widowControl w:val="1"/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(18H) IIID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LING.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LAB.LING. MENSA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ROSSI ORIETTA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(15H) IB </w:t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(3H) IIIB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LING.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LAB.LING. MENSA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TIBERI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(12H) IA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(6H) IIE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 STO GEO LAB. LING.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(15H) TUTTE LE CLASSI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(3H)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INGLESE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(9H) TUTTE LE CLASSI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(3H)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(6H)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ALTERNATIVA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BUCONI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(6H) TUTTE LE CLASSI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(10H) TUTTE LE CLASSI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(2H) I/IIE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FRANCESE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MOLOSSI CIANFRINO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(4H) TUTTE LE CLASSI</w:t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(2H) IIIE</w:t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(4H)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FRANCESE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ASCANI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(2H)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RELIGIONE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DOLCIAMI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(2H)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RELIGIONE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DRAGONI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(5H) TUTTE LE CLASSI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(3H) TUTTE LE CLASSI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(2H) TUTTE LE 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(4H) TUTTE LE CLASSI; 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 (4H) TUTTE LE CLASSI; ML (2H) I/IID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ED. FISICA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MISCETTI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(10H) TUTTE LE CLASSI</w:t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(6H) TUTTE LE CLASSI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ML (2H) IIID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ED.FISICA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CECCARELLI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(18H) 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</w:t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ALTERNATIVA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CHIAPPINI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FICULLE (18H) II/IIIC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MASCELLONI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FABRO (18H) IIIA/IIIB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MILANI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 (18H) IIIE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</w:t>
            </w:r>
          </w:p>
        </w:tc>
      </w:tr>
    </w:tbl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525.0" w:type="dxa"/>
        <w:jc w:val="left"/>
        <w:tblInd w:w="-3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4785"/>
        <w:gridCol w:w="3885"/>
        <w:tblGridChange w:id="0">
          <w:tblGrid>
            <w:gridCol w:w="3855"/>
            <w:gridCol w:w="4785"/>
            <w:gridCol w:w="388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PASQUALINI PIERPAOLO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Scienze Motorie E Sportive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1A,2A,4A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CANESTRI M.CRISTINA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Lingua Inglese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 2A,4A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FEDERICI SARA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Lingua E Letteratura Italiana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1A,2A,4A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CANONICO RENZO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CANONICO RENZO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FIORANI GIOVANNI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Valorizzazione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FRINGUELLOTTI EDOARDO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Fisica (scienze integrate)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BASILI ANDREA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FIORANI GIOVANNI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Ecologia E Pedologia (scienze naturali)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CANONICO RENZO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Ecologia E Pedologia (scienze naturali)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CANONICO RENZO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Chimica Applicata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GIULIO GALANELLO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Matematica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1A,2A,4A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DRAGONI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1,A,2A,4A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MENGHINI MARIO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Diritto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INNOCENZI ELISA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FIORANI GIOVANNI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Tecnica Allevamento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TORTOLANO VIRGINIA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Scienze Integrate Chimica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1,A,2A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 GRANDE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Esercitazioni Agrarie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1A,2A,4A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MACCHIONI VALENTINO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Esercitazioni Agrarie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1A,2A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GAGLIO AZZURRA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CANESTRI M.CRISTINA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PERUGINI SIMONE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FOSCOLI VALERIO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1A, 4A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ZOLLO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2A,4A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NIRI MARILISA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1"/>
              <w:spacing w:after="240" w:before="240" w:lineRule="auto"/>
              <w:ind w:left="-7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2A</w:t>
            </w:r>
          </w:p>
        </w:tc>
      </w:tr>
    </w:tbl>
    <w:p w:rsidR="00000000" w:rsidDel="00000000" w:rsidP="00000000" w:rsidRDefault="00000000" w:rsidRPr="00000000" w14:paraId="000002FE">
      <w:pPr>
        <w:widowControl w:val="1"/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widowControl w:val="1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428" w:top="283" w:left="1417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60421"/>
    <w:pPr>
      <w:widowControl w:val="0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it-IT"/>
    </w:rPr>
  </w:style>
  <w:style w:type="paragraph" w:styleId="Titolo1">
    <w:name w:val="Heading 1"/>
    <w:basedOn w:val="LOnormal1"/>
    <w:next w:val="LO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LOnormal1"/>
    <w:next w:val="LO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LOnormal1"/>
    <w:next w:val="LO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LOnormal1"/>
    <w:next w:val="LO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LOnormal1"/>
    <w:next w:val="LO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LOnormal1"/>
    <w:next w:val="LO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itolo">
    <w:name w:val="Titolo"/>
    <w:basedOn w:val="LOnormal3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LOnormal3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LOnormal3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LOnormal3"/>
    <w:qFormat w:val="1"/>
    <w:pPr>
      <w:suppressLineNumbers w:val="1"/>
    </w:pPr>
    <w:rPr>
      <w:rFonts w:cs="Lucida Sans"/>
    </w:rPr>
  </w:style>
  <w:style w:type="paragraph" w:styleId="LOnormal3" w:default="1">
    <w:name w:val="LO-normal3"/>
    <w:qFormat w:val="1"/>
    <w:pPr>
      <w:widowControl w:val="0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it-IT"/>
    </w:rPr>
  </w:style>
  <w:style w:type="paragraph" w:styleId="Titoloprincipale">
    <w:name w:val="Title"/>
    <w:basedOn w:val="LOnormal1"/>
    <w:next w:val="LO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1" w:customStyle="1">
    <w:name w:val="LO-normal1"/>
    <w:qFormat w:val="1"/>
    <w:rsid w:val="00960421"/>
    <w:pPr>
      <w:widowControl w:val="0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it-IT"/>
    </w:rPr>
  </w:style>
  <w:style w:type="paragraph" w:styleId="Sottotitolo">
    <w:name w:val="Subtitle"/>
    <w:basedOn w:val="LOnormal3"/>
    <w:next w:val="LOnormal3"/>
    <w:qFormat w:val="1"/>
    <w:pPr>
      <w:keepNext w:val="1"/>
      <w:keepLines w:val="1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Standard">
    <w:name w:val="Standard"/>
    <w:qFormat w:val="1"/>
    <w:pPr>
      <w:widowControl w:val="1"/>
      <w:suppressAutoHyphens w:val="1"/>
      <w:bidi w:val="0"/>
      <w:spacing w:after="0" w:before="0" w:line="276" w:lineRule="auto"/>
      <w:jc w:val="left"/>
      <w:textAlignment w:val="baseline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it-IT"/>
    </w:rPr>
  </w:style>
  <w:style w:type="paragraph" w:styleId="LOnormal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it-IT"/>
    </w:rPr>
  </w:style>
  <w:style w:type="paragraph" w:styleId="Contenutotabella">
    <w:name w:val="Contenuto tabella"/>
    <w:basedOn w:val="Normal"/>
    <w:qFormat w:val="1"/>
    <w:pPr>
      <w:suppressLineNumbers w:val="1"/>
    </w:pPr>
    <w:rPr/>
  </w:style>
  <w:style w:type="paragraph" w:styleId="Titolotabella">
    <w:name w:val="Titolo tabella"/>
    <w:basedOn w:val="Contenutotabel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nIxLegixMKvre7dWK26ksJlgg==">AMUW2mX0IsJK23zjC+8HHP6A6zWj1DcMCah1ELT2IQTyWy4RCfwVRSkxzEMnljyqw2xvE6l2Swp9I5b+jTZ8tA2rQcJo4jPjjP9BZSZxZi0g6F8Gzz88Z6Vtv5BvKxku9PxMgBjKgOvV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2020-07-09T08:34:00Z</dcterms:created>
  <dc:creator>dirigente</dc:creator>
</cp:coreProperties>
</file>